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34202" w14:textId="63DCA0B0" w:rsidR="003C55E3" w:rsidRPr="00326454" w:rsidRDefault="00C03899" w:rsidP="00775D5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Ozimek</w:t>
      </w:r>
      <w:r w:rsidR="00625A0E" w:rsidRPr="00326454">
        <w:rPr>
          <w:rFonts w:ascii="Times New Roman" w:hAnsi="Times New Roman" w:cs="Times New Roman"/>
          <w:bCs/>
          <w:sz w:val="24"/>
          <w:szCs w:val="24"/>
        </w:rPr>
        <w:t>,</w:t>
      </w:r>
      <w:r w:rsidR="003C55E3" w:rsidRPr="003264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71D6">
        <w:rPr>
          <w:rFonts w:ascii="Times New Roman" w:hAnsi="Times New Roman" w:cs="Times New Roman"/>
          <w:bCs/>
          <w:sz w:val="24"/>
          <w:szCs w:val="24"/>
        </w:rPr>
        <w:t xml:space="preserve">12 grudnia </w:t>
      </w:r>
      <w:r w:rsidR="00FF131E" w:rsidRPr="00326454">
        <w:rPr>
          <w:rFonts w:ascii="Times New Roman" w:hAnsi="Times New Roman" w:cs="Times New Roman"/>
          <w:bCs/>
          <w:sz w:val="24"/>
          <w:szCs w:val="24"/>
        </w:rPr>
        <w:t>2025</w:t>
      </w:r>
      <w:r w:rsidR="003C55E3" w:rsidRPr="00326454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6010ECB" w14:textId="77777777" w:rsidR="003C55E3" w:rsidRPr="00326454" w:rsidRDefault="003C55E3" w:rsidP="00775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704C1E" w14:textId="77777777" w:rsidR="00D22609" w:rsidRPr="00326454" w:rsidRDefault="00D22609" w:rsidP="00775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C9CF4" w14:textId="77777777" w:rsidR="00C40DA3" w:rsidRPr="00326454" w:rsidRDefault="000E7967" w:rsidP="00775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454">
        <w:rPr>
          <w:rFonts w:ascii="Times New Roman" w:hAnsi="Times New Roman" w:cs="Times New Roman"/>
          <w:b/>
          <w:sz w:val="24"/>
          <w:szCs w:val="24"/>
        </w:rPr>
        <w:t>OGŁOSZENIE O KONSULTAC</w:t>
      </w:r>
      <w:r w:rsidR="00C40DA3" w:rsidRPr="00326454">
        <w:rPr>
          <w:rFonts w:ascii="Times New Roman" w:hAnsi="Times New Roman" w:cs="Times New Roman"/>
          <w:b/>
          <w:sz w:val="24"/>
          <w:szCs w:val="24"/>
        </w:rPr>
        <w:t>JACH</w:t>
      </w:r>
    </w:p>
    <w:p w14:paraId="2BD401AA" w14:textId="1898B930" w:rsidR="000E7967" w:rsidRPr="00326454" w:rsidRDefault="00C03899" w:rsidP="00775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AKTUALIZACJI </w:t>
      </w:r>
      <w:r w:rsidR="000E7967" w:rsidRPr="00326454">
        <w:rPr>
          <w:rFonts w:ascii="Times New Roman" w:hAnsi="Times New Roman" w:cs="Times New Roman"/>
          <w:b/>
          <w:sz w:val="24"/>
          <w:szCs w:val="24"/>
        </w:rPr>
        <w:t xml:space="preserve">PROJEKTU STRATEGII </w:t>
      </w:r>
      <w:r w:rsidR="00837F0C" w:rsidRPr="00326454">
        <w:rPr>
          <w:rFonts w:ascii="Times New Roman" w:hAnsi="Times New Roman" w:cs="Times New Roman"/>
          <w:b/>
          <w:sz w:val="24"/>
          <w:szCs w:val="24"/>
        </w:rPr>
        <w:t xml:space="preserve">ROZWOJU </w:t>
      </w:r>
      <w:r w:rsidR="009B6E43">
        <w:rPr>
          <w:rFonts w:ascii="Times New Roman" w:hAnsi="Times New Roman" w:cs="Times New Roman"/>
          <w:b/>
          <w:sz w:val="24"/>
          <w:szCs w:val="24"/>
        </w:rPr>
        <w:t xml:space="preserve">GMINY </w:t>
      </w:r>
      <w:r>
        <w:rPr>
          <w:rFonts w:ascii="Times New Roman" w:hAnsi="Times New Roman" w:cs="Times New Roman"/>
          <w:b/>
          <w:sz w:val="24"/>
          <w:szCs w:val="24"/>
        </w:rPr>
        <w:t xml:space="preserve">OZIMEK </w:t>
      </w:r>
      <w:r>
        <w:rPr>
          <w:rFonts w:ascii="Times New Roman" w:hAnsi="Times New Roman" w:cs="Times New Roman"/>
          <w:b/>
          <w:sz w:val="24"/>
          <w:szCs w:val="24"/>
        </w:rPr>
        <w:br/>
        <w:t>NA LATA 2023-2030</w:t>
      </w:r>
    </w:p>
    <w:p w14:paraId="0E5B00AF" w14:textId="27C55FB6" w:rsidR="00D22609" w:rsidRPr="00326454" w:rsidRDefault="00D22609" w:rsidP="00775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7AE50" w14:textId="7A0BB90B" w:rsidR="00625A0E" w:rsidRPr="00326454" w:rsidRDefault="009021BA" w:rsidP="001A6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899">
        <w:rPr>
          <w:rFonts w:ascii="Times New Roman" w:hAnsi="Times New Roman" w:cs="Times New Roman"/>
          <w:sz w:val="24"/>
          <w:szCs w:val="24"/>
        </w:rPr>
        <w:t xml:space="preserve">Działając na podstawie art. 30 ust. 1 i ust. 2 pkt 1a) ustawy z dnia 8 marca 1990 roku </w:t>
      </w:r>
      <w:r w:rsidRPr="00C03899">
        <w:rPr>
          <w:rFonts w:ascii="Times New Roman" w:hAnsi="Times New Roman" w:cs="Times New Roman"/>
          <w:sz w:val="24"/>
          <w:szCs w:val="24"/>
        </w:rPr>
        <w:br/>
        <w:t>o samorzą</w:t>
      </w:r>
      <w:r w:rsidR="00D5672B">
        <w:rPr>
          <w:rFonts w:ascii="Times New Roman" w:hAnsi="Times New Roman" w:cs="Times New Roman"/>
          <w:sz w:val="24"/>
          <w:szCs w:val="24"/>
        </w:rPr>
        <w:t>dzie gminnym (</w:t>
      </w:r>
      <w:proofErr w:type="spellStart"/>
      <w:r w:rsidR="00D5672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D5672B">
        <w:rPr>
          <w:rFonts w:ascii="Times New Roman" w:hAnsi="Times New Roman" w:cs="Times New Roman"/>
          <w:sz w:val="24"/>
          <w:szCs w:val="24"/>
        </w:rPr>
        <w:t>. Dz. U. z 2025 r. poz. 1153</w:t>
      </w:r>
      <w:r w:rsidRPr="00C03899">
        <w:rPr>
          <w:rFonts w:ascii="Times New Roman" w:hAnsi="Times New Roman" w:cs="Times New Roman"/>
          <w:sz w:val="24"/>
          <w:szCs w:val="24"/>
        </w:rPr>
        <w:t xml:space="preserve"> ze zm.), art. 6 ust. 3 i 4 ustawy z dnia 6 grudnia 2006 r. o zasadach prowadzenia polityki rozwoju (</w:t>
      </w:r>
      <w:proofErr w:type="spellStart"/>
      <w:r w:rsidRPr="00C0389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03899">
        <w:rPr>
          <w:rFonts w:ascii="Times New Roman" w:hAnsi="Times New Roman" w:cs="Times New Roman"/>
          <w:sz w:val="24"/>
          <w:szCs w:val="24"/>
        </w:rPr>
        <w:t xml:space="preserve">. Dz. U. z 2025 r. poz. 198), </w:t>
      </w:r>
      <w:r w:rsidR="00035616" w:rsidRPr="00C03899">
        <w:rPr>
          <w:rFonts w:ascii="Times New Roman" w:hAnsi="Times New Roman" w:cs="Times New Roman"/>
          <w:sz w:val="24"/>
          <w:szCs w:val="24"/>
        </w:rPr>
        <w:t xml:space="preserve">Uchwały Nr </w:t>
      </w:r>
      <w:r w:rsidR="00C03899" w:rsidRPr="00C03899">
        <w:rPr>
          <w:rFonts w:ascii="Times New Roman" w:hAnsi="Times New Roman" w:cs="Times New Roman"/>
          <w:sz w:val="24"/>
          <w:szCs w:val="24"/>
        </w:rPr>
        <w:t>XIX/128/25 Rady Miejskiej w Ozimku z dnia 22 września 2025</w:t>
      </w:r>
      <w:r w:rsidR="00035616" w:rsidRPr="00C03899">
        <w:rPr>
          <w:rFonts w:ascii="Times New Roman" w:hAnsi="Times New Roman" w:cs="Times New Roman"/>
          <w:sz w:val="24"/>
          <w:szCs w:val="24"/>
        </w:rPr>
        <w:t xml:space="preserve"> r. </w:t>
      </w:r>
      <w:r w:rsidR="00C03899" w:rsidRPr="00C03899">
        <w:rPr>
          <w:rFonts w:ascii="Times New Roman" w:hAnsi="Times New Roman" w:cs="Times New Roman"/>
          <w:sz w:val="24"/>
          <w:szCs w:val="24"/>
        </w:rPr>
        <w:t>w sprawie przystąpienia do aktualizacji Strategii Rozwoju Gminy Ozimek na lata 2023-2030 oraz określenia szczegółowego trybu i harmonogramu opracowania projektu strategii, w tym trybu konsultacji</w:t>
      </w:r>
    </w:p>
    <w:p w14:paraId="164D94EA" w14:textId="77777777" w:rsidR="009021BA" w:rsidRPr="00326454" w:rsidRDefault="009021BA" w:rsidP="00902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97393" w14:textId="10C7FB83" w:rsidR="000915DC" w:rsidRPr="00326454" w:rsidRDefault="00C03899" w:rsidP="00775D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Burmistrz Ozimka</w:t>
      </w:r>
      <w:r w:rsidR="00EE42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0DA3" w:rsidRPr="00326454">
        <w:rPr>
          <w:rFonts w:ascii="Times New Roman" w:hAnsi="Times New Roman" w:cs="Times New Roman"/>
          <w:b/>
          <w:bCs/>
          <w:sz w:val="24"/>
          <w:szCs w:val="24"/>
        </w:rPr>
        <w:t xml:space="preserve">zaprasza </w:t>
      </w:r>
    </w:p>
    <w:p w14:paraId="1D7A028B" w14:textId="096E97E6" w:rsidR="00D22609" w:rsidRPr="00326454" w:rsidRDefault="00C40DA3" w:rsidP="00775D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454">
        <w:rPr>
          <w:rFonts w:ascii="Times New Roman" w:hAnsi="Times New Roman" w:cs="Times New Roman"/>
          <w:b/>
          <w:bCs/>
          <w:sz w:val="24"/>
          <w:szCs w:val="24"/>
        </w:rPr>
        <w:t xml:space="preserve">do udziału w konsultacjach </w:t>
      </w:r>
      <w:r w:rsidR="00C03899">
        <w:rPr>
          <w:rFonts w:ascii="Times New Roman" w:hAnsi="Times New Roman" w:cs="Times New Roman"/>
          <w:b/>
          <w:bCs/>
          <w:sz w:val="24"/>
          <w:szCs w:val="24"/>
        </w:rPr>
        <w:t xml:space="preserve">aktualizacji </w:t>
      </w:r>
      <w:r w:rsidRPr="00326454">
        <w:rPr>
          <w:rFonts w:ascii="Times New Roman" w:hAnsi="Times New Roman" w:cs="Times New Roman"/>
          <w:b/>
          <w:bCs/>
          <w:sz w:val="24"/>
          <w:szCs w:val="24"/>
        </w:rPr>
        <w:t xml:space="preserve">projektu </w:t>
      </w:r>
      <w:r w:rsidR="00FF131E" w:rsidRPr="00326454">
        <w:rPr>
          <w:rFonts w:ascii="Times New Roman" w:hAnsi="Times New Roman" w:cs="Times New Roman"/>
          <w:b/>
          <w:bCs/>
          <w:sz w:val="24"/>
          <w:szCs w:val="24"/>
        </w:rPr>
        <w:t xml:space="preserve">Strategii Rozwoju </w:t>
      </w:r>
      <w:r w:rsidR="001A63E0" w:rsidRPr="001A63E0">
        <w:rPr>
          <w:rFonts w:ascii="Times New Roman" w:hAnsi="Times New Roman" w:cs="Times New Roman"/>
          <w:b/>
          <w:bCs/>
          <w:sz w:val="24"/>
          <w:szCs w:val="24"/>
        </w:rPr>
        <w:t xml:space="preserve">Gminy </w:t>
      </w:r>
      <w:r w:rsidR="00C03899">
        <w:rPr>
          <w:rFonts w:ascii="Times New Roman" w:hAnsi="Times New Roman" w:cs="Times New Roman"/>
          <w:b/>
          <w:bCs/>
          <w:sz w:val="24"/>
          <w:szCs w:val="24"/>
        </w:rPr>
        <w:t>Ozimek na lata 2023-2030</w:t>
      </w:r>
    </w:p>
    <w:p w14:paraId="0E533BC5" w14:textId="77777777" w:rsidR="00837F0C" w:rsidRPr="00326454" w:rsidRDefault="00837F0C" w:rsidP="00775D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07F61" w14:textId="77777777" w:rsidR="00D22609" w:rsidRPr="00326454" w:rsidRDefault="00D22609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54">
        <w:rPr>
          <w:rFonts w:ascii="Times New Roman" w:hAnsi="Times New Roman" w:cs="Times New Roman"/>
          <w:sz w:val="24"/>
          <w:szCs w:val="24"/>
        </w:rPr>
        <w:t xml:space="preserve">Celem niniejszych konsultacji jest poznanie opinii mieszkańców oraz lokalnych partnerów społecznych i gospodarczych na temat projektu Strategii, a także włączenie ich w proces tworzenia Strategii. </w:t>
      </w:r>
    </w:p>
    <w:p w14:paraId="29FCD91C" w14:textId="77777777" w:rsidR="00D22609" w:rsidRPr="00326454" w:rsidRDefault="00D22609" w:rsidP="0077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E044F" w14:textId="307CDF0E" w:rsidR="00D22609" w:rsidRPr="00326454" w:rsidRDefault="000E7967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54">
        <w:rPr>
          <w:rFonts w:ascii="Times New Roman" w:hAnsi="Times New Roman" w:cs="Times New Roman"/>
          <w:sz w:val="24"/>
          <w:szCs w:val="24"/>
        </w:rPr>
        <w:t xml:space="preserve">Przedmiotem konsultacji jest </w:t>
      </w:r>
      <w:r w:rsidR="00C03899">
        <w:rPr>
          <w:rFonts w:ascii="Times New Roman" w:hAnsi="Times New Roman" w:cs="Times New Roman"/>
          <w:sz w:val="24"/>
          <w:szCs w:val="24"/>
        </w:rPr>
        <w:t xml:space="preserve">aktualizacja </w:t>
      </w:r>
      <w:r w:rsidRPr="00326454">
        <w:rPr>
          <w:rFonts w:ascii="Times New Roman" w:hAnsi="Times New Roman" w:cs="Times New Roman"/>
          <w:sz w:val="24"/>
          <w:szCs w:val="24"/>
        </w:rPr>
        <w:t>projekt</w:t>
      </w:r>
      <w:r w:rsidR="00C03899">
        <w:rPr>
          <w:rFonts w:ascii="Times New Roman" w:hAnsi="Times New Roman" w:cs="Times New Roman"/>
          <w:sz w:val="24"/>
          <w:szCs w:val="24"/>
        </w:rPr>
        <w:t>u</w:t>
      </w:r>
      <w:r w:rsidRPr="00326454">
        <w:rPr>
          <w:rFonts w:ascii="Times New Roman" w:hAnsi="Times New Roman" w:cs="Times New Roman"/>
          <w:sz w:val="24"/>
          <w:szCs w:val="24"/>
        </w:rPr>
        <w:t xml:space="preserve"> </w:t>
      </w:r>
      <w:r w:rsidR="00FF131E" w:rsidRPr="00326454">
        <w:rPr>
          <w:rFonts w:ascii="Times New Roman" w:hAnsi="Times New Roman" w:cs="Times New Roman"/>
          <w:sz w:val="24"/>
          <w:szCs w:val="24"/>
        </w:rPr>
        <w:t xml:space="preserve">Strategii Rozwoju </w:t>
      </w:r>
      <w:r w:rsidR="001A63E0" w:rsidRPr="001A63E0">
        <w:rPr>
          <w:rFonts w:ascii="Times New Roman" w:hAnsi="Times New Roman" w:cs="Times New Roman"/>
          <w:sz w:val="24"/>
          <w:szCs w:val="24"/>
        </w:rPr>
        <w:t xml:space="preserve">Gminy </w:t>
      </w:r>
      <w:r w:rsidR="00C03899">
        <w:rPr>
          <w:rFonts w:ascii="Times New Roman" w:hAnsi="Times New Roman" w:cs="Times New Roman"/>
          <w:sz w:val="24"/>
          <w:szCs w:val="24"/>
        </w:rPr>
        <w:t xml:space="preserve">Ozimek na lata </w:t>
      </w:r>
      <w:r w:rsidR="00C03899">
        <w:rPr>
          <w:rFonts w:ascii="Times New Roman" w:hAnsi="Times New Roman" w:cs="Times New Roman"/>
          <w:sz w:val="24"/>
          <w:szCs w:val="24"/>
        </w:rPr>
        <w:br/>
        <w:t>2023-2030</w:t>
      </w:r>
      <w:r w:rsidR="001A63E0">
        <w:rPr>
          <w:rFonts w:ascii="Times New Roman" w:hAnsi="Times New Roman" w:cs="Times New Roman"/>
          <w:sz w:val="24"/>
          <w:szCs w:val="24"/>
        </w:rPr>
        <w:t>,</w:t>
      </w:r>
      <w:r w:rsidR="00C03899">
        <w:rPr>
          <w:rFonts w:ascii="Times New Roman" w:hAnsi="Times New Roman" w:cs="Times New Roman"/>
          <w:sz w:val="24"/>
          <w:szCs w:val="24"/>
        </w:rPr>
        <w:t xml:space="preserve"> </w:t>
      </w:r>
      <w:r w:rsidRPr="00326454">
        <w:rPr>
          <w:rFonts w:ascii="Times New Roman" w:hAnsi="Times New Roman" w:cs="Times New Roman"/>
          <w:sz w:val="24"/>
          <w:szCs w:val="24"/>
        </w:rPr>
        <w:t>opracowan</w:t>
      </w:r>
      <w:r w:rsidR="0056198E">
        <w:rPr>
          <w:rFonts w:ascii="Times New Roman" w:hAnsi="Times New Roman" w:cs="Times New Roman"/>
          <w:sz w:val="24"/>
          <w:szCs w:val="24"/>
        </w:rPr>
        <w:t>ej</w:t>
      </w:r>
      <w:r w:rsidRPr="00326454">
        <w:rPr>
          <w:rFonts w:ascii="Times New Roman" w:hAnsi="Times New Roman" w:cs="Times New Roman"/>
          <w:sz w:val="24"/>
          <w:szCs w:val="24"/>
        </w:rPr>
        <w:t xml:space="preserve"> w mode</w:t>
      </w:r>
      <w:r w:rsidR="00E07FD7" w:rsidRPr="00326454">
        <w:rPr>
          <w:rFonts w:ascii="Times New Roman" w:hAnsi="Times New Roman" w:cs="Times New Roman"/>
          <w:sz w:val="24"/>
          <w:szCs w:val="24"/>
        </w:rPr>
        <w:t>lu partycypacyjno-eksperckim, z </w:t>
      </w:r>
      <w:r w:rsidRPr="00326454">
        <w:rPr>
          <w:rFonts w:ascii="Times New Roman" w:hAnsi="Times New Roman" w:cs="Times New Roman"/>
          <w:sz w:val="24"/>
          <w:szCs w:val="24"/>
        </w:rPr>
        <w:t xml:space="preserve">wykorzystaniem wyników </w:t>
      </w:r>
      <w:r w:rsidR="00775D5F" w:rsidRPr="00326454">
        <w:rPr>
          <w:rFonts w:ascii="Times New Roman" w:hAnsi="Times New Roman" w:cs="Times New Roman"/>
          <w:sz w:val="24"/>
          <w:szCs w:val="24"/>
        </w:rPr>
        <w:t>p</w:t>
      </w:r>
      <w:r w:rsidRPr="00326454">
        <w:rPr>
          <w:rFonts w:ascii="Times New Roman" w:hAnsi="Times New Roman" w:cs="Times New Roman"/>
          <w:sz w:val="24"/>
          <w:szCs w:val="24"/>
        </w:rPr>
        <w:t xml:space="preserve">rzeprowadzonych badań społecznych, warsztatów strategicznych, otwartego naboru propozycji projektów kluczowych oraz w oparciu o diagnozę społeczno-gospodarczą. </w:t>
      </w:r>
    </w:p>
    <w:p w14:paraId="00B9F22F" w14:textId="77777777" w:rsidR="00D22609" w:rsidRPr="00326454" w:rsidRDefault="00D22609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227C6" w14:textId="6B3C6D8D" w:rsidR="00D22609" w:rsidRPr="00326454" w:rsidRDefault="000E7967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54">
        <w:rPr>
          <w:rFonts w:ascii="Times New Roman" w:hAnsi="Times New Roman" w:cs="Times New Roman"/>
          <w:sz w:val="24"/>
          <w:szCs w:val="24"/>
        </w:rPr>
        <w:t>Kon</w:t>
      </w:r>
      <w:r w:rsidR="00625A0E" w:rsidRPr="00326454">
        <w:rPr>
          <w:rFonts w:ascii="Times New Roman" w:hAnsi="Times New Roman" w:cs="Times New Roman"/>
          <w:sz w:val="24"/>
          <w:szCs w:val="24"/>
        </w:rPr>
        <w:t xml:space="preserve">sultacje prowadzone są w </w:t>
      </w:r>
      <w:r w:rsidR="00625A0E" w:rsidRPr="008571D6">
        <w:rPr>
          <w:rFonts w:ascii="Times New Roman" w:hAnsi="Times New Roman" w:cs="Times New Roman"/>
          <w:sz w:val="24"/>
          <w:szCs w:val="24"/>
        </w:rPr>
        <w:t>dniach</w:t>
      </w:r>
      <w:r w:rsidR="00B007AE" w:rsidRPr="008571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153D" w:rsidRPr="008571D6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182C13" w:rsidRPr="008571D6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D03EB3" w:rsidRPr="008571D6">
        <w:rPr>
          <w:rFonts w:ascii="Times New Roman" w:hAnsi="Times New Roman" w:cs="Times New Roman"/>
          <w:b/>
          <w:bCs/>
          <w:sz w:val="24"/>
          <w:szCs w:val="24"/>
        </w:rPr>
        <w:t>.12.</w:t>
      </w:r>
      <w:r w:rsidR="0055153D" w:rsidRPr="008571D6">
        <w:rPr>
          <w:rFonts w:ascii="Times New Roman" w:hAnsi="Times New Roman" w:cs="Times New Roman"/>
          <w:b/>
          <w:bCs/>
          <w:sz w:val="24"/>
          <w:szCs w:val="24"/>
        </w:rPr>
        <w:t xml:space="preserve">2025 r. do </w:t>
      </w:r>
      <w:r w:rsidR="00182C13" w:rsidRPr="008571D6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D5672B" w:rsidRPr="008571D6">
        <w:rPr>
          <w:rFonts w:ascii="Times New Roman" w:hAnsi="Times New Roman" w:cs="Times New Roman"/>
          <w:b/>
          <w:bCs/>
          <w:sz w:val="24"/>
          <w:szCs w:val="24"/>
        </w:rPr>
        <w:t>.01.</w:t>
      </w:r>
      <w:r w:rsidR="00D03EB3" w:rsidRPr="008571D6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7F2A89" w:rsidRPr="008571D6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077611A" w14:textId="77777777" w:rsidR="00D22609" w:rsidRPr="00326454" w:rsidRDefault="00D22609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A6DE7" w14:textId="126F13A9" w:rsidR="000E7967" w:rsidRPr="00326454" w:rsidRDefault="00C03899" w:rsidP="00721E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Aktualizacja p</w:t>
      </w:r>
      <w:r w:rsidR="00B0728E" w:rsidRPr="00326454">
        <w:rPr>
          <w:rFonts w:ascii="Times New Roman" w:hAnsi="Times New Roman" w:cs="Times New Roman"/>
          <w:b/>
          <w:bCs/>
          <w:sz w:val="24"/>
          <w:szCs w:val="24"/>
        </w:rPr>
        <w:t>rojekt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B0728E" w:rsidRPr="00326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131E" w:rsidRPr="00326454">
        <w:rPr>
          <w:rFonts w:ascii="Times New Roman" w:hAnsi="Times New Roman" w:cs="Times New Roman"/>
          <w:b/>
          <w:bCs/>
          <w:sz w:val="24"/>
          <w:szCs w:val="24"/>
        </w:rPr>
        <w:t xml:space="preserve">Strategii Rozwoju </w:t>
      </w:r>
      <w:r w:rsidR="001A63E0" w:rsidRPr="001A63E0">
        <w:rPr>
          <w:rFonts w:ascii="Times New Roman" w:hAnsi="Times New Roman" w:cs="Times New Roman"/>
          <w:b/>
          <w:bCs/>
          <w:sz w:val="24"/>
          <w:szCs w:val="24"/>
        </w:rPr>
        <w:t xml:space="preserve">Gminy </w:t>
      </w:r>
      <w:r>
        <w:rPr>
          <w:rFonts w:ascii="Times New Roman" w:hAnsi="Times New Roman" w:cs="Times New Roman"/>
          <w:b/>
          <w:bCs/>
          <w:sz w:val="24"/>
          <w:szCs w:val="24"/>
        </w:rPr>
        <w:t>Ozimek na lata 2023-2030</w:t>
      </w:r>
      <w:r w:rsidR="001A63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7FD7" w:rsidRPr="00326454">
        <w:rPr>
          <w:rFonts w:ascii="Times New Roman" w:hAnsi="Times New Roman" w:cs="Times New Roman"/>
          <w:b/>
          <w:bCs/>
          <w:sz w:val="24"/>
          <w:szCs w:val="24"/>
        </w:rPr>
        <w:t>wraz z </w:t>
      </w:r>
      <w:r w:rsidR="00B0728E" w:rsidRPr="00326454">
        <w:rPr>
          <w:rFonts w:ascii="Times New Roman" w:hAnsi="Times New Roman" w:cs="Times New Roman"/>
          <w:b/>
          <w:bCs/>
          <w:sz w:val="24"/>
          <w:szCs w:val="24"/>
        </w:rPr>
        <w:t xml:space="preserve">formularzem </w:t>
      </w:r>
      <w:r w:rsidR="00721E33" w:rsidRPr="00326454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B0728E" w:rsidRPr="00326454">
        <w:rPr>
          <w:rFonts w:ascii="Times New Roman" w:hAnsi="Times New Roman" w:cs="Times New Roman"/>
          <w:b/>
          <w:bCs/>
          <w:sz w:val="24"/>
          <w:szCs w:val="24"/>
        </w:rPr>
        <w:t xml:space="preserve">onsultacyjnym dostępny jest: </w:t>
      </w:r>
    </w:p>
    <w:p w14:paraId="52AE4C4F" w14:textId="77777777" w:rsidR="000915DC" w:rsidRPr="00326454" w:rsidRDefault="000915DC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09E75" w14:textId="7B069066" w:rsidR="000915DC" w:rsidRPr="00326454" w:rsidRDefault="000915DC" w:rsidP="000915D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54">
        <w:rPr>
          <w:rFonts w:ascii="Times New Roman" w:hAnsi="Times New Roman" w:cs="Times New Roman"/>
          <w:sz w:val="24"/>
          <w:szCs w:val="24"/>
        </w:rPr>
        <w:t xml:space="preserve">na stronie internetowej gminy </w:t>
      </w:r>
      <w:r w:rsidR="009021BA" w:rsidRPr="00326454">
        <w:rPr>
          <w:rStyle w:val="Hipercze"/>
          <w:rFonts w:ascii="Times New Roman" w:hAnsi="Times New Roman" w:cs="Times New Roman"/>
          <w:sz w:val="24"/>
          <w:szCs w:val="24"/>
        </w:rPr>
        <w:t>www.</w:t>
      </w:r>
      <w:r w:rsidR="00C03899">
        <w:rPr>
          <w:rStyle w:val="Hipercze"/>
          <w:rFonts w:ascii="Times New Roman" w:hAnsi="Times New Roman" w:cs="Times New Roman"/>
          <w:sz w:val="24"/>
          <w:szCs w:val="24"/>
        </w:rPr>
        <w:t>ozimek</w:t>
      </w:r>
      <w:r w:rsidR="001A63E0">
        <w:rPr>
          <w:rStyle w:val="Hipercze"/>
          <w:rFonts w:ascii="Times New Roman" w:hAnsi="Times New Roman" w:cs="Times New Roman"/>
          <w:sz w:val="24"/>
          <w:szCs w:val="24"/>
        </w:rPr>
        <w:t>.</w:t>
      </w:r>
      <w:r w:rsidR="009021BA" w:rsidRPr="00326454">
        <w:rPr>
          <w:rStyle w:val="Hipercze"/>
          <w:rFonts w:ascii="Times New Roman" w:hAnsi="Times New Roman" w:cs="Times New Roman"/>
          <w:sz w:val="24"/>
          <w:szCs w:val="24"/>
        </w:rPr>
        <w:t>pl</w:t>
      </w:r>
      <w:r w:rsidR="005F1276" w:rsidRPr="00326454">
        <w:rPr>
          <w:rFonts w:ascii="Times New Roman" w:hAnsi="Times New Roman" w:cs="Times New Roman"/>
          <w:sz w:val="24"/>
          <w:szCs w:val="24"/>
        </w:rPr>
        <w:t xml:space="preserve">, </w:t>
      </w:r>
      <w:r w:rsidRPr="003264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BE4E4" w14:textId="3AEE0458" w:rsidR="000915DC" w:rsidRPr="00326454" w:rsidRDefault="000915DC" w:rsidP="00C0389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54">
        <w:rPr>
          <w:rFonts w:ascii="Times New Roman" w:hAnsi="Times New Roman" w:cs="Times New Roman"/>
          <w:sz w:val="24"/>
          <w:szCs w:val="24"/>
        </w:rPr>
        <w:t>w Bi</w:t>
      </w:r>
      <w:r w:rsidR="00837F0C" w:rsidRPr="00326454">
        <w:rPr>
          <w:rFonts w:ascii="Times New Roman" w:hAnsi="Times New Roman" w:cs="Times New Roman"/>
          <w:sz w:val="24"/>
          <w:szCs w:val="24"/>
        </w:rPr>
        <w:t>uletynie Informacji Publicznej:</w:t>
      </w:r>
      <w:r w:rsidR="005F1276" w:rsidRPr="00326454">
        <w:rPr>
          <w:rFonts w:ascii="Times New Roman" w:hAnsi="Times New Roman" w:cs="Times New Roman"/>
          <w:sz w:val="24"/>
          <w:szCs w:val="24"/>
        </w:rPr>
        <w:t xml:space="preserve"> </w:t>
      </w:r>
      <w:r w:rsidR="00C03899" w:rsidRPr="00C03899">
        <w:rPr>
          <w:rStyle w:val="Hipercze"/>
          <w:rFonts w:ascii="Times New Roman" w:hAnsi="Times New Roman" w:cs="Times New Roman"/>
          <w:sz w:val="24"/>
          <w:szCs w:val="24"/>
        </w:rPr>
        <w:t>https://ozimek.pl/4-bip.html</w:t>
      </w:r>
    </w:p>
    <w:p w14:paraId="4B286B07" w14:textId="3FEDC159" w:rsidR="000915DC" w:rsidRPr="00326454" w:rsidRDefault="000915DC" w:rsidP="00C0389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54">
        <w:rPr>
          <w:rFonts w:ascii="Times New Roman" w:hAnsi="Times New Roman" w:cs="Times New Roman"/>
          <w:sz w:val="24"/>
          <w:szCs w:val="24"/>
        </w:rPr>
        <w:t xml:space="preserve">w </w:t>
      </w:r>
      <w:r w:rsidR="00837F0C" w:rsidRPr="00326454">
        <w:rPr>
          <w:rFonts w:ascii="Times New Roman" w:hAnsi="Times New Roman" w:cs="Times New Roman"/>
          <w:sz w:val="24"/>
          <w:szCs w:val="24"/>
        </w:rPr>
        <w:t xml:space="preserve">Urzędzie </w:t>
      </w:r>
      <w:r w:rsidR="00C03899" w:rsidRPr="00C03899">
        <w:rPr>
          <w:rFonts w:ascii="Times New Roman" w:hAnsi="Times New Roman" w:cs="Times New Roman"/>
          <w:sz w:val="24"/>
          <w:szCs w:val="24"/>
        </w:rPr>
        <w:t xml:space="preserve">Gminy </w:t>
      </w:r>
      <w:r w:rsidR="008571D6">
        <w:rPr>
          <w:rFonts w:ascii="Times New Roman" w:hAnsi="Times New Roman" w:cs="Times New Roman"/>
          <w:sz w:val="24"/>
          <w:szCs w:val="24"/>
        </w:rPr>
        <w:t xml:space="preserve">i Miasta w </w:t>
      </w:r>
      <w:r w:rsidR="00C03899" w:rsidRPr="00C03899">
        <w:rPr>
          <w:rFonts w:ascii="Times New Roman" w:hAnsi="Times New Roman" w:cs="Times New Roman"/>
          <w:sz w:val="24"/>
          <w:szCs w:val="24"/>
        </w:rPr>
        <w:t>Ozim</w:t>
      </w:r>
      <w:r w:rsidR="008571D6">
        <w:rPr>
          <w:rFonts w:ascii="Times New Roman" w:hAnsi="Times New Roman" w:cs="Times New Roman"/>
          <w:sz w:val="24"/>
          <w:szCs w:val="24"/>
        </w:rPr>
        <w:t>ku</w:t>
      </w:r>
      <w:r w:rsidR="00C03899" w:rsidRPr="00C03899">
        <w:rPr>
          <w:rFonts w:ascii="Times New Roman" w:hAnsi="Times New Roman" w:cs="Times New Roman"/>
          <w:sz w:val="24"/>
          <w:szCs w:val="24"/>
        </w:rPr>
        <w:t>, ks. Jana Dzierżona 4B, 46-040 Ozimek</w:t>
      </w:r>
      <w:r w:rsidRPr="00326454">
        <w:rPr>
          <w:rFonts w:ascii="Times New Roman" w:hAnsi="Times New Roman" w:cs="Times New Roman"/>
          <w:sz w:val="24"/>
          <w:szCs w:val="24"/>
        </w:rPr>
        <w:t xml:space="preserve">, </w:t>
      </w:r>
      <w:r w:rsidR="008571D6">
        <w:rPr>
          <w:rFonts w:ascii="Times New Roman" w:hAnsi="Times New Roman" w:cs="Times New Roman"/>
          <w:sz w:val="24"/>
          <w:szCs w:val="24"/>
        </w:rPr>
        <w:t>parter Punkt Informacji Urzędu.</w:t>
      </w:r>
    </w:p>
    <w:p w14:paraId="4E6BB999" w14:textId="77777777" w:rsidR="00775D5F" w:rsidRPr="00326454" w:rsidRDefault="00775D5F" w:rsidP="000915D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7335C" w14:textId="1E56D0EA" w:rsidR="00B0728E" w:rsidRPr="00326454" w:rsidRDefault="00B0728E" w:rsidP="00775D5F">
      <w:pPr>
        <w:pStyle w:val="NormalnyWeb"/>
        <w:spacing w:before="0" w:after="0"/>
        <w:jc w:val="both"/>
        <w:rPr>
          <w:b/>
          <w:bCs/>
          <w:color w:val="000000"/>
        </w:rPr>
      </w:pPr>
      <w:r w:rsidRPr="00326454">
        <w:rPr>
          <w:b/>
          <w:bCs/>
          <w:color w:val="000000"/>
        </w:rPr>
        <w:t>Konsultacje zostaną przeprowadzone w następujących formach:</w:t>
      </w:r>
    </w:p>
    <w:p w14:paraId="15BA2C49" w14:textId="77777777" w:rsidR="00B0728E" w:rsidRPr="00326454" w:rsidRDefault="00B0728E" w:rsidP="00775D5F">
      <w:pPr>
        <w:pStyle w:val="NormalnyWeb"/>
        <w:spacing w:before="0" w:after="0"/>
        <w:ind w:left="284"/>
        <w:jc w:val="both"/>
        <w:rPr>
          <w:color w:val="000000"/>
        </w:rPr>
      </w:pPr>
    </w:p>
    <w:p w14:paraId="2241BA86" w14:textId="12003BFA" w:rsidR="00B0728E" w:rsidRPr="00326454" w:rsidRDefault="00B0728E" w:rsidP="005F1276">
      <w:pPr>
        <w:pStyle w:val="NormalnyWeb"/>
        <w:numPr>
          <w:ilvl w:val="0"/>
          <w:numId w:val="13"/>
        </w:numPr>
        <w:spacing w:before="0" w:after="0"/>
        <w:jc w:val="both"/>
      </w:pPr>
      <w:r w:rsidRPr="00326454">
        <w:t xml:space="preserve">zbierania uwag i opinii w formie pisemnej z wykorzystaniem formularza konsultacyjnego, </w:t>
      </w:r>
    </w:p>
    <w:p w14:paraId="5BE55FBC" w14:textId="77CF1B41" w:rsidR="005F1276" w:rsidRPr="00326454" w:rsidRDefault="005F1276" w:rsidP="005F1276">
      <w:pPr>
        <w:pStyle w:val="NormalnyWeb"/>
        <w:numPr>
          <w:ilvl w:val="0"/>
          <w:numId w:val="13"/>
        </w:numPr>
        <w:spacing w:before="0" w:after="0"/>
        <w:jc w:val="both"/>
      </w:pPr>
      <w:r w:rsidRPr="00326454">
        <w:t xml:space="preserve">zbierania uwag i opinii w formie elektronicznej z wykorzystaniem formularza konsultacyjnego, </w:t>
      </w:r>
    </w:p>
    <w:p w14:paraId="099698A6" w14:textId="77777777" w:rsidR="005F1276" w:rsidRPr="00326454" w:rsidRDefault="005F1276" w:rsidP="005F1276">
      <w:pPr>
        <w:pStyle w:val="NormalnyWeb"/>
        <w:spacing w:before="0" w:after="0"/>
        <w:jc w:val="both"/>
      </w:pPr>
    </w:p>
    <w:p w14:paraId="6A1889F3" w14:textId="7766456D" w:rsidR="000E7967" w:rsidRPr="00326454" w:rsidRDefault="000E7967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54">
        <w:rPr>
          <w:rFonts w:ascii="Times New Roman" w:hAnsi="Times New Roman" w:cs="Times New Roman"/>
          <w:b/>
          <w:bCs/>
          <w:sz w:val="24"/>
          <w:szCs w:val="24"/>
        </w:rPr>
        <w:t>Do wzięcia udziału w konsultacjach uprawnieni są</w:t>
      </w:r>
      <w:r w:rsidRPr="00326454">
        <w:rPr>
          <w:rFonts w:ascii="Times New Roman" w:hAnsi="Times New Roman" w:cs="Times New Roman"/>
          <w:sz w:val="24"/>
          <w:szCs w:val="24"/>
        </w:rPr>
        <w:t xml:space="preserve">: </w:t>
      </w:r>
      <w:r w:rsidR="000915DC" w:rsidRPr="00326454">
        <w:rPr>
          <w:rFonts w:ascii="Times New Roman" w:hAnsi="Times New Roman" w:cs="Times New Roman"/>
          <w:sz w:val="24"/>
          <w:szCs w:val="24"/>
        </w:rPr>
        <w:t xml:space="preserve">mieszkańcy Gminy </w:t>
      </w:r>
      <w:r w:rsidR="00C03899">
        <w:rPr>
          <w:rFonts w:ascii="Times New Roman" w:hAnsi="Times New Roman" w:cs="Times New Roman"/>
          <w:sz w:val="24"/>
          <w:szCs w:val="24"/>
        </w:rPr>
        <w:t>Ozimek</w:t>
      </w:r>
      <w:r w:rsidR="000915DC" w:rsidRPr="00326454">
        <w:rPr>
          <w:rFonts w:ascii="Times New Roman" w:hAnsi="Times New Roman" w:cs="Times New Roman"/>
          <w:sz w:val="24"/>
          <w:szCs w:val="24"/>
        </w:rPr>
        <w:t>, lokalni partnerzy społeczni i gospodarczy (w sposób szczególny działające na terenie gminy instytucje, organizacje pozarządowe oraz przedsiębiorcy), sąsiednie gminy oraz ich związki, właściwy dyrektor regionalnego zarządu gospodarki wodnej Państwowego Gospodarstwa Wodnego Wody Polskie.</w:t>
      </w:r>
      <w:r w:rsidRPr="003264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D0E55" w14:textId="58E3A95B" w:rsidR="00D22609" w:rsidRDefault="00D22609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22768" w14:textId="77777777" w:rsidR="00035616" w:rsidRDefault="00035616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EA1D0" w14:textId="77777777" w:rsidR="00035616" w:rsidRPr="00326454" w:rsidRDefault="00035616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177FB" w14:textId="0FF5E84A" w:rsidR="00B0728E" w:rsidRPr="00326454" w:rsidRDefault="00B0728E" w:rsidP="00775D5F">
      <w:pPr>
        <w:pStyle w:val="NormalnyWeb"/>
        <w:spacing w:before="0" w:after="0"/>
        <w:jc w:val="both"/>
        <w:rPr>
          <w:b/>
          <w:bCs/>
        </w:rPr>
      </w:pPr>
      <w:r w:rsidRPr="00326454">
        <w:rPr>
          <w:b/>
          <w:bCs/>
        </w:rPr>
        <w:lastRenderedPageBreak/>
        <w:t>Uwagi i opinie do projektu Strategii można składać</w:t>
      </w:r>
      <w:r w:rsidR="00721E33" w:rsidRPr="00326454">
        <w:rPr>
          <w:b/>
          <w:bCs/>
        </w:rPr>
        <w:t xml:space="preserve"> w wyznaczonym terminie</w:t>
      </w:r>
      <w:r w:rsidRPr="00326454">
        <w:rPr>
          <w:b/>
          <w:bCs/>
        </w:rPr>
        <w:t>:</w:t>
      </w:r>
    </w:p>
    <w:p w14:paraId="4954964D" w14:textId="77777777" w:rsidR="00B0728E" w:rsidRPr="00326454" w:rsidRDefault="00B0728E" w:rsidP="00775D5F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5B742" w14:textId="77777777" w:rsidR="004C4FA0" w:rsidRPr="00326454" w:rsidRDefault="00B0728E" w:rsidP="004C4FA0">
      <w:pPr>
        <w:pStyle w:val="NormalnyWeb"/>
        <w:numPr>
          <w:ilvl w:val="0"/>
          <w:numId w:val="7"/>
        </w:numPr>
        <w:spacing w:before="0" w:after="0"/>
        <w:ind w:left="284" w:hanging="284"/>
        <w:jc w:val="both"/>
        <w:rPr>
          <w:u w:val="single"/>
        </w:rPr>
      </w:pPr>
      <w:r w:rsidRPr="00326454">
        <w:rPr>
          <w:u w:val="single"/>
        </w:rPr>
        <w:t xml:space="preserve"> Pisemnie poprzez wypełnienie i złożenie formularza konsultacyjnego:</w:t>
      </w:r>
      <w:bookmarkStart w:id="0" w:name="_Hlk63411556"/>
      <w:r w:rsidRPr="00326454">
        <w:rPr>
          <w:u w:val="single"/>
        </w:rPr>
        <w:t xml:space="preserve"> </w:t>
      </w:r>
      <w:bookmarkEnd w:id="0"/>
    </w:p>
    <w:p w14:paraId="10B7EFE3" w14:textId="34A37F75" w:rsidR="004C4FA0" w:rsidRPr="00326454" w:rsidRDefault="004C4FA0" w:rsidP="004C4FA0">
      <w:pPr>
        <w:pStyle w:val="NormalnyWeb"/>
        <w:spacing w:before="0" w:after="0"/>
        <w:ind w:left="284"/>
        <w:jc w:val="both"/>
        <w:rPr>
          <w:u w:val="single"/>
        </w:rPr>
      </w:pPr>
      <w:r w:rsidRPr="00326454">
        <w:rPr>
          <w:color w:val="000000"/>
        </w:rPr>
        <w:t>a</w:t>
      </w:r>
      <w:r w:rsidR="00B0728E" w:rsidRPr="00326454">
        <w:rPr>
          <w:color w:val="000000"/>
        </w:rPr>
        <w:t>)</w:t>
      </w:r>
      <w:r w:rsidRPr="00326454">
        <w:t xml:space="preserve"> </w:t>
      </w:r>
      <w:bookmarkStart w:id="1" w:name="_Hlk216423947"/>
      <w:r w:rsidR="009021BA" w:rsidRPr="00326454">
        <w:rPr>
          <w:color w:val="000000"/>
        </w:rPr>
        <w:t xml:space="preserve">w siedzibie Urzędu </w:t>
      </w:r>
      <w:r w:rsidR="00C03899" w:rsidRPr="00C03899">
        <w:rPr>
          <w:color w:val="000000"/>
        </w:rPr>
        <w:t xml:space="preserve">Gminy </w:t>
      </w:r>
      <w:r w:rsidR="008B7DB6">
        <w:rPr>
          <w:color w:val="000000"/>
        </w:rPr>
        <w:t>i Miasta w Ozimku ,</w:t>
      </w:r>
      <w:r w:rsidR="001A63E0" w:rsidRPr="001A63E0">
        <w:rPr>
          <w:color w:val="000000"/>
        </w:rPr>
        <w:t xml:space="preserve"> </w:t>
      </w:r>
      <w:r w:rsidR="00C03899" w:rsidRPr="00C03899">
        <w:rPr>
          <w:color w:val="000000"/>
        </w:rPr>
        <w:t>ks. Jana Dzierżona 4B, 46-040 Ozimek</w:t>
      </w:r>
      <w:r w:rsidR="008571D6">
        <w:rPr>
          <w:color w:val="000000"/>
        </w:rPr>
        <w:t xml:space="preserve"> </w:t>
      </w:r>
      <w:r w:rsidRPr="00326454">
        <w:rPr>
          <w:color w:val="000000"/>
        </w:rPr>
        <w:t xml:space="preserve"> </w:t>
      </w:r>
      <w:r w:rsidR="008571D6">
        <w:rPr>
          <w:color w:val="000000"/>
        </w:rPr>
        <w:t>w Punkcie Informacji Urzędu,</w:t>
      </w:r>
    </w:p>
    <w:p w14:paraId="2E8F7AB2" w14:textId="27E04AC1" w:rsidR="00B0728E" w:rsidRPr="00326454" w:rsidRDefault="009021BA" w:rsidP="004C4FA0">
      <w:pPr>
        <w:pStyle w:val="NormalnyWeb"/>
        <w:tabs>
          <w:tab w:val="left" w:pos="851"/>
        </w:tabs>
        <w:spacing w:before="0" w:after="0"/>
        <w:ind w:left="567" w:hanging="283"/>
        <w:jc w:val="both"/>
        <w:rPr>
          <w:color w:val="000000"/>
        </w:rPr>
      </w:pPr>
      <w:r w:rsidRPr="00326454">
        <w:rPr>
          <w:color w:val="000000"/>
        </w:rPr>
        <w:t>b)</w:t>
      </w:r>
      <w:r w:rsidRPr="00326454">
        <w:rPr>
          <w:color w:val="000000"/>
        </w:rPr>
        <w:tab/>
        <w:t xml:space="preserve">pocztą na adres </w:t>
      </w:r>
      <w:r w:rsidR="008B7DB6" w:rsidRPr="00326454">
        <w:rPr>
          <w:color w:val="000000"/>
        </w:rPr>
        <w:t xml:space="preserve">Urzędu </w:t>
      </w:r>
      <w:r w:rsidR="008B7DB6" w:rsidRPr="00C03899">
        <w:rPr>
          <w:color w:val="000000"/>
        </w:rPr>
        <w:t xml:space="preserve">Gminy </w:t>
      </w:r>
      <w:r w:rsidR="008B7DB6">
        <w:rPr>
          <w:color w:val="000000"/>
        </w:rPr>
        <w:t>i Miasta w Ozimku</w:t>
      </w:r>
      <w:r w:rsidR="00C03899" w:rsidRPr="001A63E0">
        <w:rPr>
          <w:color w:val="000000"/>
        </w:rPr>
        <w:t xml:space="preserve">, </w:t>
      </w:r>
      <w:r w:rsidR="00C03899" w:rsidRPr="00C03899">
        <w:rPr>
          <w:color w:val="000000"/>
        </w:rPr>
        <w:t>ks. Jana Dzierżona 4B, 46-040 Ozimek</w:t>
      </w:r>
      <w:r w:rsidR="00C03899" w:rsidRPr="00326454">
        <w:rPr>
          <w:color w:val="000000"/>
        </w:rPr>
        <w:t xml:space="preserve"> </w:t>
      </w:r>
      <w:r w:rsidR="004C4FA0" w:rsidRPr="00326454">
        <w:rPr>
          <w:color w:val="000000"/>
        </w:rPr>
        <w:t>(</w:t>
      </w:r>
      <w:r w:rsidR="00FF131E" w:rsidRPr="00326454">
        <w:rPr>
          <w:color w:val="000000"/>
        </w:rPr>
        <w:t>decyduje data wpływu do Urzędu)</w:t>
      </w:r>
      <w:r w:rsidR="00775D5F" w:rsidRPr="00326454">
        <w:rPr>
          <w:color w:val="000000"/>
        </w:rPr>
        <w:t>.</w:t>
      </w:r>
    </w:p>
    <w:bookmarkEnd w:id="1"/>
    <w:p w14:paraId="5162C938" w14:textId="77777777" w:rsidR="00B0728E" w:rsidRPr="00326454" w:rsidRDefault="00B0728E" w:rsidP="00775D5F">
      <w:pPr>
        <w:pStyle w:val="NormalnyWeb"/>
        <w:tabs>
          <w:tab w:val="left" w:pos="851"/>
        </w:tabs>
        <w:spacing w:before="0" w:after="0"/>
        <w:ind w:left="284" w:hanging="283"/>
        <w:jc w:val="both"/>
        <w:rPr>
          <w:color w:val="000000"/>
        </w:rPr>
      </w:pPr>
    </w:p>
    <w:p w14:paraId="55CE38EB" w14:textId="6664C46D" w:rsidR="00B0728E" w:rsidRPr="00326454" w:rsidRDefault="00B0728E" w:rsidP="00775D5F">
      <w:pPr>
        <w:pStyle w:val="NormalnyWeb"/>
        <w:numPr>
          <w:ilvl w:val="0"/>
          <w:numId w:val="7"/>
        </w:numPr>
        <w:spacing w:before="0" w:after="0"/>
        <w:ind w:left="284" w:hanging="284"/>
        <w:jc w:val="both"/>
        <w:rPr>
          <w:color w:val="000000"/>
          <w:u w:val="single"/>
        </w:rPr>
      </w:pPr>
      <w:r w:rsidRPr="00326454">
        <w:rPr>
          <w:color w:val="000000"/>
          <w:u w:val="single"/>
        </w:rPr>
        <w:t>Elektronicznie</w:t>
      </w:r>
      <w:r w:rsidR="00721E33" w:rsidRPr="00326454">
        <w:rPr>
          <w:color w:val="000000"/>
          <w:u w:val="single"/>
        </w:rPr>
        <w:t xml:space="preserve"> </w:t>
      </w:r>
      <w:r w:rsidRPr="00326454">
        <w:rPr>
          <w:color w:val="000000"/>
          <w:u w:val="single"/>
        </w:rPr>
        <w:t>w następujący sposób:</w:t>
      </w:r>
    </w:p>
    <w:p w14:paraId="541230B6" w14:textId="77777777" w:rsidR="00B0728E" w:rsidRPr="00326454" w:rsidRDefault="00B0728E" w:rsidP="00775D5F">
      <w:pPr>
        <w:pStyle w:val="NormalnyWeb"/>
        <w:spacing w:before="0" w:after="0"/>
        <w:ind w:left="284"/>
        <w:jc w:val="both"/>
        <w:rPr>
          <w:color w:val="000000"/>
        </w:rPr>
      </w:pPr>
    </w:p>
    <w:p w14:paraId="44892AD3" w14:textId="1C9C9F27" w:rsidR="004C4FA0" w:rsidRPr="00326454" w:rsidRDefault="004C4FA0" w:rsidP="004C4FA0">
      <w:pPr>
        <w:pStyle w:val="NormalnyWeb"/>
        <w:spacing w:before="0" w:after="0"/>
        <w:ind w:left="284"/>
        <w:jc w:val="both"/>
      </w:pPr>
      <w:r w:rsidRPr="00326454">
        <w:rPr>
          <w:color w:val="000000"/>
        </w:rPr>
        <w:t>a) poprzez wypełnienie elektronicznego formularza konsulta</w:t>
      </w:r>
      <w:r w:rsidR="005F1276" w:rsidRPr="00326454">
        <w:rPr>
          <w:color w:val="000000"/>
        </w:rPr>
        <w:t xml:space="preserve">cyjnego dostępnego pod linkiem: </w:t>
      </w:r>
      <w:r w:rsidR="00C03899" w:rsidRPr="00C03899">
        <w:rPr>
          <w:rStyle w:val="Hipercze"/>
        </w:rPr>
        <w:t>https://ankieta.deltapartner.org.pl/konsultacje_sr_ozimek_aktualizacja</w:t>
      </w:r>
    </w:p>
    <w:p w14:paraId="5D3CA6DC" w14:textId="7758612C" w:rsidR="004C4FA0" w:rsidRDefault="004C4FA0" w:rsidP="004C4FA0">
      <w:pPr>
        <w:pStyle w:val="NormalnyWeb"/>
        <w:spacing w:before="0" w:after="0"/>
        <w:ind w:left="284"/>
        <w:jc w:val="both"/>
        <w:rPr>
          <w:color w:val="000000"/>
        </w:rPr>
      </w:pPr>
      <w:r w:rsidRPr="00326454">
        <w:rPr>
          <w:color w:val="000000"/>
        </w:rPr>
        <w:t xml:space="preserve">b) poprzez przesłanie wypełnionego formularza konsultacyjnego za pomocą systemu </w:t>
      </w:r>
      <w:proofErr w:type="spellStart"/>
      <w:r w:rsidRPr="00326454">
        <w:rPr>
          <w:color w:val="000000"/>
        </w:rPr>
        <w:t>ePUAP</w:t>
      </w:r>
      <w:proofErr w:type="spellEnd"/>
      <w:r w:rsidRPr="00326454">
        <w:rPr>
          <w:color w:val="000000"/>
        </w:rPr>
        <w:t xml:space="preserve">, adres skrytki </w:t>
      </w:r>
      <w:r w:rsidR="008571D6" w:rsidRPr="00326454">
        <w:rPr>
          <w:color w:val="000000"/>
        </w:rPr>
        <w:t xml:space="preserve">Urzędu </w:t>
      </w:r>
      <w:r w:rsidR="008571D6">
        <w:rPr>
          <w:color w:val="000000"/>
        </w:rPr>
        <w:t xml:space="preserve">Gminy i Miasta w Ozimku </w:t>
      </w:r>
      <w:r w:rsidR="008571D6" w:rsidRPr="00326454">
        <w:rPr>
          <w:color w:val="000000"/>
        </w:rPr>
        <w:t xml:space="preserve"> </w:t>
      </w:r>
      <w:r w:rsidRPr="008571D6">
        <w:rPr>
          <w:color w:val="000000"/>
        </w:rPr>
        <w:t xml:space="preserve">e-PUAP </w:t>
      </w:r>
      <w:r w:rsidR="008571D6">
        <w:rPr>
          <w:color w:val="000000"/>
        </w:rPr>
        <w:t xml:space="preserve"> </w:t>
      </w:r>
      <w:r w:rsidR="008571D6" w:rsidRPr="008571D6">
        <w:rPr>
          <w:b/>
          <w:bCs/>
          <w:color w:val="000000"/>
        </w:rPr>
        <w:t>/7dw939shyw/skrytka</w:t>
      </w:r>
      <w:r w:rsidRPr="00326454">
        <w:rPr>
          <w:color w:val="000000"/>
        </w:rPr>
        <w:t xml:space="preserve"> (decyduje data wpływu do Urzędu),</w:t>
      </w:r>
    </w:p>
    <w:p w14:paraId="01B92211" w14:textId="6345A1E1" w:rsidR="008571D6" w:rsidRPr="00326454" w:rsidRDefault="008571D6" w:rsidP="008B7DB6">
      <w:pPr>
        <w:pStyle w:val="NormalnyWeb"/>
        <w:spacing w:before="0" w:after="0"/>
        <w:ind w:left="284"/>
        <w:jc w:val="both"/>
        <w:rPr>
          <w:color w:val="000000"/>
        </w:rPr>
      </w:pPr>
      <w:r>
        <w:rPr>
          <w:color w:val="000000"/>
        </w:rPr>
        <w:t>c)</w:t>
      </w:r>
      <w:r w:rsidRPr="008571D6">
        <w:rPr>
          <w:color w:val="000000"/>
        </w:rPr>
        <w:t xml:space="preserve"> </w:t>
      </w:r>
      <w:r w:rsidRPr="00326454">
        <w:rPr>
          <w:color w:val="000000"/>
        </w:rPr>
        <w:t xml:space="preserve">poprzez przesłanie wypełnionego formularza konsultacyjnego za pomocą </w:t>
      </w:r>
      <w:proofErr w:type="spellStart"/>
      <w:r>
        <w:rPr>
          <w:color w:val="000000"/>
        </w:rPr>
        <w:t>edoręczeń</w:t>
      </w:r>
      <w:proofErr w:type="spellEnd"/>
      <w:r w:rsidRPr="00326454">
        <w:rPr>
          <w:color w:val="000000"/>
        </w:rPr>
        <w:t xml:space="preserve">, adres </w:t>
      </w:r>
      <w:r>
        <w:rPr>
          <w:color w:val="000000"/>
        </w:rPr>
        <w:t>do e doręczeń</w:t>
      </w:r>
      <w:r w:rsidRPr="00326454">
        <w:rPr>
          <w:color w:val="000000"/>
        </w:rPr>
        <w:t xml:space="preserve"> Urzędu </w:t>
      </w:r>
      <w:r>
        <w:rPr>
          <w:color w:val="000000"/>
        </w:rPr>
        <w:t xml:space="preserve">Gminy i Miasta w Ozimku </w:t>
      </w:r>
      <w:r w:rsidRPr="00326454">
        <w:rPr>
          <w:color w:val="000000"/>
        </w:rPr>
        <w:t xml:space="preserve"> </w:t>
      </w:r>
      <w:r w:rsidRPr="008571D6">
        <w:rPr>
          <w:b/>
          <w:bCs/>
          <w:color w:val="000000"/>
        </w:rPr>
        <w:t>AE:PL-21409-88031-RCHFW-18</w:t>
      </w:r>
      <w:r w:rsidRPr="008571D6">
        <w:rPr>
          <w:color w:val="000000"/>
        </w:rPr>
        <w:t xml:space="preserve"> </w:t>
      </w:r>
      <w:r w:rsidRPr="00326454">
        <w:rPr>
          <w:color w:val="000000"/>
        </w:rPr>
        <w:t>(decyduje data wpływu do Urzędu),</w:t>
      </w:r>
    </w:p>
    <w:p w14:paraId="7ADA2753" w14:textId="4D47D578" w:rsidR="004C4FA0" w:rsidRPr="00326454" w:rsidRDefault="008571D6" w:rsidP="004C4FA0">
      <w:pPr>
        <w:pStyle w:val="NormalnyWeb"/>
        <w:spacing w:before="0" w:after="0"/>
        <w:ind w:left="284"/>
        <w:jc w:val="both"/>
        <w:rPr>
          <w:color w:val="000000"/>
        </w:rPr>
      </w:pPr>
      <w:r>
        <w:rPr>
          <w:color w:val="000000"/>
        </w:rPr>
        <w:t>d</w:t>
      </w:r>
      <w:r w:rsidR="004C4FA0" w:rsidRPr="00326454">
        <w:rPr>
          <w:color w:val="000000"/>
        </w:rPr>
        <w:t xml:space="preserve">) poprzez przesłanie wypełnionego formularza konsultacyjnego za pomocą za pomocą poczty elektronicznej na adres: </w:t>
      </w:r>
      <w:r>
        <w:rPr>
          <w:color w:val="000000"/>
        </w:rPr>
        <w:t>sekretariat@ugim.ozimek.pl</w:t>
      </w:r>
    </w:p>
    <w:p w14:paraId="7573A00D" w14:textId="7ADE9A4D" w:rsidR="000E7967" w:rsidRPr="00326454" w:rsidRDefault="000E7967" w:rsidP="00775D5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F7C2FF6" w14:textId="446E3A85" w:rsidR="00721E33" w:rsidRPr="00326454" w:rsidRDefault="00721E33" w:rsidP="00775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454">
        <w:rPr>
          <w:rFonts w:ascii="Times New Roman" w:eastAsia="Calibri" w:hAnsi="Times New Roman" w:cs="Times New Roman"/>
          <w:sz w:val="24"/>
          <w:szCs w:val="24"/>
        </w:rPr>
        <w:t xml:space="preserve">Brak przekazania uwag lub opinii w wyznaczonym terminie oznacza rezygnację z jej przedstawienia. </w:t>
      </w:r>
    </w:p>
    <w:p w14:paraId="49553CCA" w14:textId="77777777" w:rsidR="00721E33" w:rsidRPr="00326454" w:rsidRDefault="00721E33" w:rsidP="00775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2ADB36" w14:textId="15FD3F90" w:rsidR="00B0728E" w:rsidRPr="00326454" w:rsidRDefault="00B0728E" w:rsidP="00775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454">
        <w:rPr>
          <w:rFonts w:ascii="Times New Roman" w:eastAsia="Calibri" w:hAnsi="Times New Roman" w:cs="Times New Roman"/>
          <w:sz w:val="24"/>
          <w:szCs w:val="24"/>
        </w:rPr>
        <w:t>Sprawozdanie z przebiegu i wyników konsultacji zawierające w szczególności:</w:t>
      </w:r>
    </w:p>
    <w:p w14:paraId="2DF1EFE7" w14:textId="77777777" w:rsidR="00B0728E" w:rsidRPr="00326454" w:rsidRDefault="00B0728E" w:rsidP="000F74E5">
      <w:pPr>
        <w:numPr>
          <w:ilvl w:val="1"/>
          <w:numId w:val="10"/>
        </w:numPr>
        <w:spacing w:after="0" w:line="240" w:lineRule="auto"/>
        <w:ind w:left="426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454">
        <w:rPr>
          <w:rFonts w:ascii="Times New Roman" w:eastAsia="Calibri" w:hAnsi="Times New Roman" w:cs="Times New Roman"/>
          <w:sz w:val="24"/>
          <w:szCs w:val="24"/>
        </w:rPr>
        <w:t>informację o przebiegu konsultacji, w tym o prowadzonej akcji informacyjnej i czasie trwania konsultacji, zastosowanych formach i liczbie uczestników,</w:t>
      </w:r>
    </w:p>
    <w:p w14:paraId="358D4C1B" w14:textId="19A81F3B" w:rsidR="00B0728E" w:rsidRPr="00326454" w:rsidRDefault="00B0728E" w:rsidP="000F74E5">
      <w:pPr>
        <w:numPr>
          <w:ilvl w:val="1"/>
          <w:numId w:val="10"/>
        </w:numPr>
        <w:spacing w:after="0" w:line="240" w:lineRule="auto"/>
        <w:ind w:left="426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454">
        <w:rPr>
          <w:rFonts w:ascii="Times New Roman" w:eastAsia="Calibri" w:hAnsi="Times New Roman" w:cs="Times New Roman"/>
          <w:sz w:val="24"/>
          <w:szCs w:val="24"/>
        </w:rPr>
        <w:t xml:space="preserve">merytoryczne podsumowanie konsultacji oraz ustosunkowanie się do zgłoszonych uwag </w:t>
      </w:r>
      <w:r w:rsidR="005007A0">
        <w:rPr>
          <w:rFonts w:ascii="Times New Roman" w:eastAsia="Calibri" w:hAnsi="Times New Roman" w:cs="Times New Roman"/>
          <w:sz w:val="24"/>
          <w:szCs w:val="24"/>
        </w:rPr>
        <w:br/>
      </w:r>
      <w:r w:rsidRPr="00326454">
        <w:rPr>
          <w:rFonts w:ascii="Times New Roman" w:eastAsia="Calibri" w:hAnsi="Times New Roman" w:cs="Times New Roman"/>
          <w:sz w:val="24"/>
          <w:szCs w:val="24"/>
        </w:rPr>
        <w:t>i opinii wraz z uzasadnieniem i propozycją rozstrzygnięć,</w:t>
      </w:r>
    </w:p>
    <w:p w14:paraId="359AE50A" w14:textId="7E839EDF" w:rsidR="00B0728E" w:rsidRPr="00326454" w:rsidRDefault="00B0728E" w:rsidP="00C50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454">
        <w:rPr>
          <w:rFonts w:ascii="Times New Roman" w:eastAsia="Calibri" w:hAnsi="Times New Roman" w:cs="Times New Roman"/>
          <w:sz w:val="24"/>
          <w:szCs w:val="24"/>
        </w:rPr>
        <w:t xml:space="preserve">zostanie opracowane i podane do publicznej wiadomości w terminie nie dłuższym niż 30 dni od dnia zakończenia konsultacji poprzez zamieszczenie na stronie internetowej </w:t>
      </w:r>
      <w:r w:rsidR="00C50B57" w:rsidRPr="00326454">
        <w:rPr>
          <w:rFonts w:ascii="Times New Roman" w:eastAsia="Calibri" w:hAnsi="Times New Roman" w:cs="Times New Roman"/>
          <w:sz w:val="24"/>
          <w:szCs w:val="24"/>
        </w:rPr>
        <w:t xml:space="preserve">Gminy </w:t>
      </w:r>
      <w:r w:rsidR="00C03899">
        <w:rPr>
          <w:rFonts w:ascii="Times New Roman" w:eastAsia="Calibri" w:hAnsi="Times New Roman" w:cs="Times New Roman"/>
          <w:sz w:val="24"/>
          <w:szCs w:val="24"/>
        </w:rPr>
        <w:t>Ozimek</w:t>
      </w:r>
      <w:r w:rsidR="00EE42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0B57" w:rsidRPr="00326454">
        <w:rPr>
          <w:rFonts w:ascii="Times New Roman" w:eastAsia="Calibri" w:hAnsi="Times New Roman" w:cs="Times New Roman"/>
          <w:sz w:val="24"/>
          <w:szCs w:val="24"/>
        </w:rPr>
        <w:t>oraz w Biuletynie Informacji Publicznej.</w:t>
      </w:r>
    </w:p>
    <w:p w14:paraId="3109F496" w14:textId="49D2C336" w:rsidR="00B0728E" w:rsidRPr="00326454" w:rsidRDefault="00B0728E" w:rsidP="0077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3C6F3" w14:textId="77777777" w:rsidR="0095585A" w:rsidRPr="00326454" w:rsidRDefault="00775D5F" w:rsidP="0077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4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02C649E4" w14:textId="77777777" w:rsidR="0095585A" w:rsidRPr="00326454" w:rsidRDefault="0095585A" w:rsidP="0085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D6854" w14:textId="77777777" w:rsidR="0095585A" w:rsidRPr="00326454" w:rsidRDefault="0095585A" w:rsidP="0077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97CA68" w14:textId="65943BC8" w:rsidR="00775D5F" w:rsidRPr="00326454" w:rsidRDefault="00775D5F" w:rsidP="009558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454">
        <w:rPr>
          <w:rFonts w:ascii="Times New Roman" w:hAnsi="Times New Roman" w:cs="Times New Roman"/>
          <w:sz w:val="24"/>
          <w:szCs w:val="24"/>
        </w:rPr>
        <w:t xml:space="preserve">  Zapraszam do udziału w konsultacjach</w:t>
      </w:r>
    </w:p>
    <w:sectPr w:rsidR="00775D5F" w:rsidRPr="00326454" w:rsidSect="00775D5F">
      <w:pgSz w:w="11906" w:h="16838"/>
      <w:pgMar w:top="1417" w:right="1133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C7143" w14:textId="77777777" w:rsidR="00625298" w:rsidRDefault="00625298" w:rsidP="00775D5F">
      <w:pPr>
        <w:spacing w:after="0" w:line="240" w:lineRule="auto"/>
      </w:pPr>
      <w:r>
        <w:separator/>
      </w:r>
    </w:p>
  </w:endnote>
  <w:endnote w:type="continuationSeparator" w:id="0">
    <w:p w14:paraId="424582AA" w14:textId="77777777" w:rsidR="00625298" w:rsidRDefault="00625298" w:rsidP="0077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0404" w14:textId="77777777" w:rsidR="00625298" w:rsidRDefault="00625298" w:rsidP="00775D5F">
      <w:pPr>
        <w:spacing w:after="0" w:line="240" w:lineRule="auto"/>
      </w:pPr>
      <w:r>
        <w:separator/>
      </w:r>
    </w:p>
  </w:footnote>
  <w:footnote w:type="continuationSeparator" w:id="0">
    <w:p w14:paraId="2FADAB3C" w14:textId="77777777" w:rsidR="00625298" w:rsidRDefault="00625298" w:rsidP="0077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40BE"/>
    <w:multiLevelType w:val="hybridMultilevel"/>
    <w:tmpl w:val="CE148746"/>
    <w:lvl w:ilvl="0" w:tplc="E4763C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EE8"/>
    <w:multiLevelType w:val="hybridMultilevel"/>
    <w:tmpl w:val="097E7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80735"/>
    <w:multiLevelType w:val="hybridMultilevel"/>
    <w:tmpl w:val="33C0C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772BD"/>
    <w:multiLevelType w:val="hybridMultilevel"/>
    <w:tmpl w:val="8C029426"/>
    <w:lvl w:ilvl="0" w:tplc="F6827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96AA8"/>
    <w:multiLevelType w:val="hybridMultilevel"/>
    <w:tmpl w:val="BCA0CF4A"/>
    <w:lvl w:ilvl="0" w:tplc="23582D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94810"/>
    <w:multiLevelType w:val="hybridMultilevel"/>
    <w:tmpl w:val="7B0E34BE"/>
    <w:lvl w:ilvl="0" w:tplc="FFFFFFFF">
      <w:start w:val="1"/>
      <w:numFmt w:val="lowerLetter"/>
      <w:lvlText w:val="%1) "/>
      <w:lvlJc w:val="left"/>
      <w:pPr>
        <w:ind w:left="128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E2267B7C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A102D3A"/>
    <w:multiLevelType w:val="hybridMultilevel"/>
    <w:tmpl w:val="007A8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F3732"/>
    <w:multiLevelType w:val="hybridMultilevel"/>
    <w:tmpl w:val="8C949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F0625"/>
    <w:multiLevelType w:val="hybridMultilevel"/>
    <w:tmpl w:val="D7BE5596"/>
    <w:lvl w:ilvl="0" w:tplc="15B4FB84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A1903"/>
    <w:multiLevelType w:val="hybridMultilevel"/>
    <w:tmpl w:val="55B47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51233"/>
    <w:multiLevelType w:val="multilevel"/>
    <w:tmpl w:val="A606AA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Source Sans Pro" w:eastAsiaTheme="minorHAnsi" w:hAnsi="Source Sans Pro"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F546DE7"/>
    <w:multiLevelType w:val="hybridMultilevel"/>
    <w:tmpl w:val="27DCA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67E6C"/>
    <w:multiLevelType w:val="hybridMultilevel"/>
    <w:tmpl w:val="2662EF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3263A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08587">
    <w:abstractNumId w:val="1"/>
  </w:num>
  <w:num w:numId="2" w16cid:durableId="427384721">
    <w:abstractNumId w:val="9"/>
  </w:num>
  <w:num w:numId="3" w16cid:durableId="1099059477">
    <w:abstractNumId w:val="7"/>
  </w:num>
  <w:num w:numId="4" w16cid:durableId="1527673867">
    <w:abstractNumId w:val="2"/>
  </w:num>
  <w:num w:numId="5" w16cid:durableId="1268780564">
    <w:abstractNumId w:val="6"/>
  </w:num>
  <w:num w:numId="6" w16cid:durableId="323436406">
    <w:abstractNumId w:val="3"/>
  </w:num>
  <w:num w:numId="7" w16cid:durableId="1733045364">
    <w:abstractNumId w:val="12"/>
  </w:num>
  <w:num w:numId="8" w16cid:durableId="654842451">
    <w:abstractNumId w:val="5"/>
  </w:num>
  <w:num w:numId="9" w16cid:durableId="1972246518">
    <w:abstractNumId w:val="0"/>
  </w:num>
  <w:num w:numId="10" w16cid:durableId="596132427">
    <w:abstractNumId w:val="10"/>
  </w:num>
  <w:num w:numId="11" w16cid:durableId="1185637254">
    <w:abstractNumId w:val="8"/>
  </w:num>
  <w:num w:numId="12" w16cid:durableId="2051025588">
    <w:abstractNumId w:val="4"/>
  </w:num>
  <w:num w:numId="13" w16cid:durableId="3866818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967"/>
    <w:rsid w:val="00035616"/>
    <w:rsid w:val="00085CE6"/>
    <w:rsid w:val="000915DC"/>
    <w:rsid w:val="000D4CD0"/>
    <w:rsid w:val="000E7967"/>
    <w:rsid w:val="000F74E5"/>
    <w:rsid w:val="00182C13"/>
    <w:rsid w:val="001A63E0"/>
    <w:rsid w:val="0031582F"/>
    <w:rsid w:val="00326454"/>
    <w:rsid w:val="003B34BD"/>
    <w:rsid w:val="003C55E3"/>
    <w:rsid w:val="003E6DE9"/>
    <w:rsid w:val="00485913"/>
    <w:rsid w:val="004869C8"/>
    <w:rsid w:val="004C4FA0"/>
    <w:rsid w:val="005007A0"/>
    <w:rsid w:val="0052518E"/>
    <w:rsid w:val="0055153D"/>
    <w:rsid w:val="0056198E"/>
    <w:rsid w:val="005A017D"/>
    <w:rsid w:val="005F1276"/>
    <w:rsid w:val="00625298"/>
    <w:rsid w:val="00625A0E"/>
    <w:rsid w:val="00637E01"/>
    <w:rsid w:val="006F7AF4"/>
    <w:rsid w:val="00711662"/>
    <w:rsid w:val="00721E33"/>
    <w:rsid w:val="007646C6"/>
    <w:rsid w:val="00775D5F"/>
    <w:rsid w:val="007B3752"/>
    <w:rsid w:val="007F2A89"/>
    <w:rsid w:val="0082153E"/>
    <w:rsid w:val="00821C94"/>
    <w:rsid w:val="00837F0C"/>
    <w:rsid w:val="0085281B"/>
    <w:rsid w:val="008571D6"/>
    <w:rsid w:val="008645B5"/>
    <w:rsid w:val="008B7DB6"/>
    <w:rsid w:val="009021BA"/>
    <w:rsid w:val="00910224"/>
    <w:rsid w:val="0095585A"/>
    <w:rsid w:val="009A7C6D"/>
    <w:rsid w:val="009B6E43"/>
    <w:rsid w:val="009D25D2"/>
    <w:rsid w:val="00AA32EF"/>
    <w:rsid w:val="00B007AE"/>
    <w:rsid w:val="00B0728E"/>
    <w:rsid w:val="00BB3954"/>
    <w:rsid w:val="00BF1D05"/>
    <w:rsid w:val="00C03899"/>
    <w:rsid w:val="00C14D62"/>
    <w:rsid w:val="00C25471"/>
    <w:rsid w:val="00C40DA3"/>
    <w:rsid w:val="00C50B57"/>
    <w:rsid w:val="00C61608"/>
    <w:rsid w:val="00CF5413"/>
    <w:rsid w:val="00D03EB3"/>
    <w:rsid w:val="00D22609"/>
    <w:rsid w:val="00D5672B"/>
    <w:rsid w:val="00DD55E3"/>
    <w:rsid w:val="00E07FD7"/>
    <w:rsid w:val="00E62583"/>
    <w:rsid w:val="00EE426B"/>
    <w:rsid w:val="00F70BD7"/>
    <w:rsid w:val="00FF131E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13FC0"/>
  <w15:chartTrackingRefBased/>
  <w15:docId w15:val="{C16F277D-7141-432D-B231-59016270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796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796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40DA3"/>
    <w:rPr>
      <w:color w:val="605E5C"/>
      <w:shd w:val="clear" w:color="auto" w:fill="E1DFDD"/>
    </w:rPr>
  </w:style>
  <w:style w:type="paragraph" w:styleId="NormalnyWeb">
    <w:name w:val="Normal (Web)"/>
    <w:basedOn w:val="Normalny"/>
    <w:rsid w:val="00B0728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75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5D5F"/>
  </w:style>
  <w:style w:type="paragraph" w:styleId="Stopka">
    <w:name w:val="footer"/>
    <w:basedOn w:val="Normalny"/>
    <w:link w:val="StopkaZnak"/>
    <w:uiPriority w:val="99"/>
    <w:unhideWhenUsed/>
    <w:rsid w:val="00775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D5F"/>
  </w:style>
  <w:style w:type="character" w:styleId="UyteHipercze">
    <w:name w:val="FollowedHyperlink"/>
    <w:basedOn w:val="Domylnaczcionkaakapitu"/>
    <w:uiPriority w:val="99"/>
    <w:semiHidden/>
    <w:unhideWhenUsed/>
    <w:rsid w:val="007F2A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ozimekn37@outlook.com</cp:lastModifiedBy>
  <cp:revision>54</cp:revision>
  <cp:lastPrinted>2025-12-12T08:56:00Z</cp:lastPrinted>
  <dcterms:created xsi:type="dcterms:W3CDTF">2024-02-09T06:57:00Z</dcterms:created>
  <dcterms:modified xsi:type="dcterms:W3CDTF">2025-12-12T09:19:00Z</dcterms:modified>
</cp:coreProperties>
</file>